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CD" w:rsidRDefault="002924C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75pt;margin-top:-42pt;width:456pt;height:76.5pt;z-index:251658240">
            <v:shadow opacity=".5" offset="6pt,6pt"/>
            <v:textbox>
              <w:txbxContent>
                <w:p w:rsidR="002924CD" w:rsidRPr="00EF7175" w:rsidRDefault="002924CD" w:rsidP="00EF7175">
                  <w:pPr>
                    <w:spacing w:line="240" w:lineRule="auto"/>
                    <w:jc w:val="center"/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</w:pPr>
                  <w:r w:rsidRPr="00EF7175"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  <w:t>Alba Industrial Museum</w:t>
                  </w:r>
                </w:p>
                <w:p w:rsidR="002924CD" w:rsidRDefault="001B707C" w:rsidP="00EF7175">
                  <w:pPr>
                    <w:spacing w:line="240" w:lineRule="auto"/>
                    <w:jc w:val="center"/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</w:pPr>
                  <w:r w:rsidRPr="00EF7175"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  <w:t xml:space="preserve">General </w:t>
                  </w:r>
                  <w:r w:rsidR="002924CD" w:rsidRPr="00EF7175"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  <w:t xml:space="preserve">Conservation </w:t>
                  </w:r>
                  <w:r w:rsidRPr="00EF7175"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  <w:t>Assessment</w:t>
                  </w:r>
                </w:p>
                <w:p w:rsidR="00EF7175" w:rsidRPr="00EF7175" w:rsidRDefault="00EF7175" w:rsidP="00EF7175">
                  <w:pPr>
                    <w:spacing w:line="240" w:lineRule="auto"/>
                    <w:jc w:val="center"/>
                    <w:rPr>
                      <w:rFonts w:ascii="Tahoma" w:hAnsi="Tahoma" w:cs="Tahoma"/>
                      <w:color w:val="auto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924CD" w:rsidRPr="002924CD" w:rsidRDefault="002924CD" w:rsidP="002924CD">
      <w:r>
        <w:rPr>
          <w:noProof/>
          <w:lang w:eastAsia="en-GB"/>
        </w:rPr>
        <w:pict>
          <v:shape id="_x0000_s1029" type="#_x0000_t202" style="position:absolute;margin-left:-3.75pt;margin-top:25.6pt;width:456pt;height:46.5pt;z-index:251659264">
            <v:textbox>
              <w:txbxContent>
                <w:p w:rsidR="002924CD" w:rsidRPr="001B707C" w:rsidRDefault="002924CD">
                  <w:pPr>
                    <w:rPr>
                      <w:rFonts w:ascii="Tahoma" w:hAnsi="Tahoma" w:cs="Tahoma"/>
                      <w:b/>
                      <w:color w:val="auto"/>
                    </w:rPr>
                  </w:pPr>
                  <w:r w:rsidRPr="001B707C">
                    <w:rPr>
                      <w:rFonts w:ascii="Tahoma" w:hAnsi="Tahoma" w:cs="Tahoma"/>
                      <w:b/>
                      <w:color w:val="auto"/>
                    </w:rPr>
                    <w:t xml:space="preserve">Object Name:                                              </w:t>
                  </w:r>
                  <w:r w:rsidR="001B707C" w:rsidRPr="001B707C">
                    <w:rPr>
                      <w:rFonts w:ascii="Tahoma" w:hAnsi="Tahoma" w:cs="Tahoma"/>
                      <w:b/>
                      <w:color w:val="auto"/>
                    </w:rPr>
                    <w:t>A</w:t>
                  </w:r>
                  <w:r w:rsidRPr="001B707C">
                    <w:rPr>
                      <w:rFonts w:ascii="Tahoma" w:hAnsi="Tahoma" w:cs="Tahoma"/>
                      <w:b/>
                      <w:color w:val="auto"/>
                    </w:rPr>
                    <w:t xml:space="preserve">ccession / </w:t>
                  </w:r>
                  <w:r w:rsidR="00EF7175">
                    <w:rPr>
                      <w:rFonts w:ascii="Tahoma" w:hAnsi="Tahoma" w:cs="Tahoma"/>
                      <w:b/>
                      <w:color w:val="auto"/>
                    </w:rPr>
                    <w:t>C</w:t>
                  </w:r>
                  <w:r w:rsidRPr="001B707C">
                    <w:rPr>
                      <w:rFonts w:ascii="Tahoma" w:hAnsi="Tahoma" w:cs="Tahoma"/>
                      <w:b/>
                      <w:color w:val="auto"/>
                    </w:rPr>
                    <w:t>ollection No:</w:t>
                  </w:r>
                </w:p>
              </w:txbxContent>
            </v:textbox>
          </v:shape>
        </w:pict>
      </w:r>
    </w:p>
    <w:p w:rsidR="002924CD" w:rsidRPr="002924CD" w:rsidRDefault="002924CD" w:rsidP="002924CD"/>
    <w:p w:rsidR="002924CD" w:rsidRDefault="002924CD" w:rsidP="00EF7175">
      <w:pPr>
        <w:jc w:val="right"/>
      </w:pPr>
    </w:p>
    <w:tbl>
      <w:tblPr>
        <w:tblStyle w:val="TableGrid"/>
        <w:tblW w:w="0" w:type="auto"/>
        <w:tblLook w:val="04A0"/>
      </w:tblPr>
      <w:tblGrid>
        <w:gridCol w:w="3270"/>
        <w:gridCol w:w="2986"/>
        <w:gridCol w:w="2986"/>
      </w:tblGrid>
      <w:tr w:rsidR="00EF7175" w:rsidRPr="00EF7175" w:rsidTr="00EF7175">
        <w:tc>
          <w:tcPr>
            <w:tcW w:w="3270" w:type="dxa"/>
            <w:shd w:val="clear" w:color="auto" w:fill="D9D9D9" w:themeFill="background1" w:themeFillShade="D9"/>
          </w:tcPr>
          <w:p w:rsidR="00EF7175" w:rsidRPr="00EF7175" w:rsidRDefault="00EF7175" w:rsidP="00EF7175">
            <w:pPr>
              <w:rPr>
                <w:rFonts w:ascii="Tahoma" w:hAnsi="Tahoma" w:cs="Tahoma"/>
                <w:color w:val="auto"/>
              </w:rPr>
            </w:pPr>
            <w:r w:rsidRPr="00EF7175">
              <w:rPr>
                <w:rFonts w:ascii="Tahoma" w:hAnsi="Tahoma" w:cs="Tahoma"/>
                <w:color w:val="auto"/>
              </w:rPr>
              <w:t>Carried out by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:rsidR="00EF7175" w:rsidRPr="00EF7175" w:rsidRDefault="00EF7175" w:rsidP="00EF7175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Job t</w:t>
            </w:r>
            <w:r w:rsidRPr="00EF7175">
              <w:rPr>
                <w:rFonts w:ascii="Tahoma" w:hAnsi="Tahoma" w:cs="Tahoma"/>
                <w:color w:val="auto"/>
              </w:rPr>
              <w:t>itle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:rsidR="00EF7175" w:rsidRPr="00EF7175" w:rsidRDefault="00EF7175" w:rsidP="00EF7175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Date</w:t>
            </w:r>
          </w:p>
        </w:tc>
      </w:tr>
      <w:tr w:rsidR="00EF7175" w:rsidTr="00EF7175">
        <w:tc>
          <w:tcPr>
            <w:tcW w:w="3270" w:type="dxa"/>
          </w:tcPr>
          <w:p w:rsidR="00EF7175" w:rsidRDefault="00EF7175" w:rsidP="00EF7175"/>
        </w:tc>
        <w:tc>
          <w:tcPr>
            <w:tcW w:w="2986" w:type="dxa"/>
          </w:tcPr>
          <w:p w:rsidR="00EF7175" w:rsidRDefault="00EF7175" w:rsidP="00EF7175"/>
        </w:tc>
        <w:tc>
          <w:tcPr>
            <w:tcW w:w="2986" w:type="dxa"/>
          </w:tcPr>
          <w:p w:rsidR="00EF7175" w:rsidRDefault="00EF7175" w:rsidP="00EF7175"/>
        </w:tc>
      </w:tr>
    </w:tbl>
    <w:p w:rsidR="00EF7175" w:rsidRDefault="00EF7175" w:rsidP="00EF7175"/>
    <w:tbl>
      <w:tblPr>
        <w:tblStyle w:val="TableGrid"/>
        <w:tblW w:w="0" w:type="auto"/>
        <w:tblLook w:val="04A0"/>
      </w:tblPr>
      <w:tblGrid>
        <w:gridCol w:w="1570"/>
        <w:gridCol w:w="6051"/>
        <w:gridCol w:w="1621"/>
      </w:tblGrid>
      <w:tr w:rsidR="001B707C" w:rsidRPr="001B707C" w:rsidTr="001B707C">
        <w:tc>
          <w:tcPr>
            <w:tcW w:w="1570" w:type="dxa"/>
            <w:shd w:val="clear" w:color="auto" w:fill="D9D9D9" w:themeFill="background1" w:themeFillShade="D9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Object condition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Category description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Tick to select</w:t>
            </w:r>
          </w:p>
        </w:tc>
      </w:tr>
      <w:tr w:rsidR="001B707C" w:rsidRPr="001B707C" w:rsidTr="001B707C">
        <w:trPr>
          <w:trHeight w:val="450"/>
        </w:trPr>
        <w:tc>
          <w:tcPr>
            <w:tcW w:w="1570" w:type="dxa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A</w:t>
            </w:r>
          </w:p>
        </w:tc>
        <w:tc>
          <w:tcPr>
            <w:tcW w:w="6051" w:type="dxa"/>
          </w:tcPr>
          <w:p w:rsidR="001B707C" w:rsidRPr="001B707C" w:rsidRDefault="001B707C" w:rsidP="001B707C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eastAsia="+mn-ea" w:hAnsi="Tahoma" w:cs="Tahoma"/>
                <w:shadow/>
                <w:color w:val="auto"/>
                <w:kern w:val="24"/>
              </w:rPr>
              <w:t>No work needed</w:t>
            </w:r>
          </w:p>
        </w:tc>
        <w:tc>
          <w:tcPr>
            <w:tcW w:w="1621" w:type="dxa"/>
          </w:tcPr>
          <w:p w:rsidR="001B707C" w:rsidRPr="001B707C" w:rsidRDefault="001B707C" w:rsidP="001B707C">
            <w:pPr>
              <w:rPr>
                <w:rFonts w:ascii="Tahoma" w:eastAsia="+mn-ea" w:hAnsi="Tahoma" w:cs="Tahoma"/>
                <w:shadow/>
                <w:color w:val="auto"/>
                <w:kern w:val="24"/>
              </w:rPr>
            </w:pPr>
          </w:p>
        </w:tc>
      </w:tr>
      <w:tr w:rsidR="001B707C" w:rsidRPr="001B707C" w:rsidTr="001B707C">
        <w:trPr>
          <w:trHeight w:val="450"/>
        </w:trPr>
        <w:tc>
          <w:tcPr>
            <w:tcW w:w="1570" w:type="dxa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B</w:t>
            </w:r>
          </w:p>
        </w:tc>
        <w:tc>
          <w:tcPr>
            <w:tcW w:w="6051" w:type="dxa"/>
          </w:tcPr>
          <w:p w:rsidR="001B707C" w:rsidRPr="001B707C" w:rsidRDefault="001B707C" w:rsidP="001B707C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eastAsia="+mn-ea" w:hAnsi="Tahoma" w:cs="Tahoma"/>
                <w:shadow/>
                <w:color w:val="auto"/>
                <w:kern w:val="24"/>
              </w:rPr>
              <w:t>Low conservation priority (In stable condition, but some work desirable when other priorities and/or resources permit).</w:t>
            </w:r>
          </w:p>
        </w:tc>
        <w:tc>
          <w:tcPr>
            <w:tcW w:w="1621" w:type="dxa"/>
          </w:tcPr>
          <w:p w:rsidR="001B707C" w:rsidRPr="001B707C" w:rsidRDefault="001B707C" w:rsidP="001B707C">
            <w:pPr>
              <w:rPr>
                <w:rFonts w:ascii="Tahoma" w:eastAsia="+mn-ea" w:hAnsi="Tahoma" w:cs="Tahoma"/>
                <w:shadow/>
                <w:color w:val="auto"/>
                <w:kern w:val="24"/>
              </w:rPr>
            </w:pPr>
          </w:p>
        </w:tc>
      </w:tr>
      <w:tr w:rsidR="001B707C" w:rsidRPr="001B707C" w:rsidTr="001B707C">
        <w:trPr>
          <w:trHeight w:val="450"/>
        </w:trPr>
        <w:tc>
          <w:tcPr>
            <w:tcW w:w="1570" w:type="dxa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C</w:t>
            </w:r>
          </w:p>
        </w:tc>
        <w:tc>
          <w:tcPr>
            <w:tcW w:w="6051" w:type="dxa"/>
          </w:tcPr>
          <w:p w:rsidR="001B707C" w:rsidRPr="001B707C" w:rsidRDefault="001B707C" w:rsidP="001B707C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eastAsia="+mn-ea" w:hAnsi="Tahoma" w:cs="Tahoma"/>
                <w:shadow/>
                <w:color w:val="auto"/>
                <w:kern w:val="24"/>
              </w:rPr>
              <w:t>Medium conservation priority (Not in immediate danger, but needs essential work).</w:t>
            </w:r>
          </w:p>
        </w:tc>
        <w:tc>
          <w:tcPr>
            <w:tcW w:w="1621" w:type="dxa"/>
          </w:tcPr>
          <w:p w:rsidR="001B707C" w:rsidRPr="001B707C" w:rsidRDefault="001B707C" w:rsidP="001B707C">
            <w:pPr>
              <w:rPr>
                <w:rFonts w:ascii="Tahoma" w:eastAsia="+mn-ea" w:hAnsi="Tahoma" w:cs="Tahoma"/>
                <w:shadow/>
                <w:color w:val="auto"/>
                <w:kern w:val="24"/>
              </w:rPr>
            </w:pPr>
          </w:p>
        </w:tc>
      </w:tr>
      <w:tr w:rsidR="001B707C" w:rsidRPr="001B707C" w:rsidTr="001B707C">
        <w:trPr>
          <w:trHeight w:val="450"/>
        </w:trPr>
        <w:tc>
          <w:tcPr>
            <w:tcW w:w="1570" w:type="dxa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D</w:t>
            </w:r>
          </w:p>
        </w:tc>
        <w:tc>
          <w:tcPr>
            <w:tcW w:w="6051" w:type="dxa"/>
          </w:tcPr>
          <w:p w:rsidR="001B707C" w:rsidRPr="001B707C" w:rsidRDefault="001B707C" w:rsidP="001B707C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eastAsia="+mn-ea" w:hAnsi="Tahoma" w:cs="Tahoma"/>
                <w:shadow/>
                <w:color w:val="auto"/>
                <w:kern w:val="24"/>
              </w:rPr>
              <w:t>High conservation priority (e.g. active deterioration</w:t>
            </w:r>
          </w:p>
        </w:tc>
        <w:tc>
          <w:tcPr>
            <w:tcW w:w="1621" w:type="dxa"/>
          </w:tcPr>
          <w:p w:rsidR="001B707C" w:rsidRPr="001B707C" w:rsidRDefault="001B707C" w:rsidP="001B707C">
            <w:pPr>
              <w:rPr>
                <w:rFonts w:ascii="Tahoma" w:eastAsia="+mn-ea" w:hAnsi="Tahoma" w:cs="Tahoma"/>
                <w:shadow/>
                <w:color w:val="auto"/>
                <w:kern w:val="24"/>
              </w:rPr>
            </w:pPr>
          </w:p>
        </w:tc>
      </w:tr>
    </w:tbl>
    <w:p w:rsidR="00777EFA" w:rsidRDefault="00FA4035" w:rsidP="002924CD"/>
    <w:tbl>
      <w:tblPr>
        <w:tblStyle w:val="TableGrid"/>
        <w:tblW w:w="0" w:type="auto"/>
        <w:tblLook w:val="04A0"/>
      </w:tblPr>
      <w:tblGrid>
        <w:gridCol w:w="9242"/>
      </w:tblGrid>
      <w:tr w:rsidR="001B707C" w:rsidTr="001B707C">
        <w:tc>
          <w:tcPr>
            <w:tcW w:w="9242" w:type="dxa"/>
            <w:shd w:val="clear" w:color="auto" w:fill="D9D9D9" w:themeFill="background1" w:themeFillShade="D9"/>
          </w:tcPr>
          <w:p w:rsidR="001B707C" w:rsidRPr="001B707C" w:rsidRDefault="001B707C" w:rsidP="002924CD">
            <w:pPr>
              <w:rPr>
                <w:rFonts w:ascii="Tahoma" w:hAnsi="Tahoma" w:cs="Tahoma"/>
                <w:color w:val="auto"/>
              </w:rPr>
            </w:pPr>
            <w:r w:rsidRPr="001B707C">
              <w:rPr>
                <w:rFonts w:ascii="Tahoma" w:hAnsi="Tahoma" w:cs="Tahoma"/>
                <w:color w:val="auto"/>
              </w:rPr>
              <w:t>Description of condition</w:t>
            </w:r>
          </w:p>
        </w:tc>
      </w:tr>
      <w:tr w:rsidR="001B707C" w:rsidTr="001B707C">
        <w:tc>
          <w:tcPr>
            <w:tcW w:w="9242" w:type="dxa"/>
          </w:tcPr>
          <w:p w:rsidR="001B707C" w:rsidRDefault="001B707C" w:rsidP="002924CD"/>
          <w:p w:rsidR="001B707C" w:rsidRDefault="001B707C" w:rsidP="002924CD"/>
          <w:p w:rsidR="001B707C" w:rsidRDefault="001B707C" w:rsidP="002924CD"/>
          <w:p w:rsidR="001B707C" w:rsidRDefault="001B707C" w:rsidP="002924CD"/>
          <w:p w:rsidR="00EF7175" w:rsidRDefault="00EF7175" w:rsidP="002924CD"/>
          <w:p w:rsidR="001B707C" w:rsidRDefault="001B707C" w:rsidP="002924CD"/>
          <w:p w:rsidR="001B707C" w:rsidRDefault="001B707C" w:rsidP="002924CD"/>
          <w:p w:rsidR="001B707C" w:rsidRDefault="001B707C" w:rsidP="002924CD"/>
          <w:p w:rsidR="001B707C" w:rsidRDefault="001B707C" w:rsidP="002924CD"/>
        </w:tc>
      </w:tr>
    </w:tbl>
    <w:p w:rsidR="001B707C" w:rsidRDefault="001B707C" w:rsidP="002924CD"/>
    <w:tbl>
      <w:tblPr>
        <w:tblStyle w:val="TableGrid"/>
        <w:tblW w:w="0" w:type="auto"/>
        <w:tblLook w:val="04A0"/>
      </w:tblPr>
      <w:tblGrid>
        <w:gridCol w:w="9242"/>
      </w:tblGrid>
      <w:tr w:rsidR="00EF7175" w:rsidTr="00EF7175">
        <w:tc>
          <w:tcPr>
            <w:tcW w:w="9242" w:type="dxa"/>
            <w:shd w:val="clear" w:color="auto" w:fill="D9D9D9" w:themeFill="background1" w:themeFillShade="D9"/>
          </w:tcPr>
          <w:p w:rsidR="00EF7175" w:rsidRPr="00EF7175" w:rsidRDefault="00EF7175" w:rsidP="002924CD">
            <w:pPr>
              <w:rPr>
                <w:rFonts w:ascii="Tahoma" w:hAnsi="Tahoma" w:cs="Tahoma"/>
                <w:color w:val="auto"/>
              </w:rPr>
            </w:pPr>
            <w:r w:rsidRPr="00EF7175">
              <w:rPr>
                <w:rFonts w:ascii="Tahoma" w:hAnsi="Tahoma" w:cs="Tahoma"/>
                <w:color w:val="auto"/>
              </w:rPr>
              <w:t>Proposed action</w:t>
            </w:r>
            <w:r>
              <w:rPr>
                <w:rFonts w:ascii="Tahoma" w:hAnsi="Tahoma" w:cs="Tahoma"/>
                <w:color w:val="auto"/>
              </w:rPr>
              <w:t xml:space="preserve"> plan</w:t>
            </w:r>
          </w:p>
        </w:tc>
      </w:tr>
      <w:tr w:rsidR="00EF7175" w:rsidTr="00EF7175">
        <w:tc>
          <w:tcPr>
            <w:tcW w:w="9242" w:type="dxa"/>
          </w:tcPr>
          <w:p w:rsidR="00EF7175" w:rsidRDefault="00EF7175" w:rsidP="002924CD"/>
          <w:p w:rsidR="00EF7175" w:rsidRDefault="00EF7175" w:rsidP="002924CD"/>
          <w:p w:rsidR="00EF7175" w:rsidRDefault="00EF7175" w:rsidP="002924CD"/>
          <w:p w:rsidR="00EF7175" w:rsidRDefault="00EF7175" w:rsidP="002924CD"/>
          <w:p w:rsidR="00EF7175" w:rsidRDefault="00EF7175" w:rsidP="002924CD"/>
          <w:p w:rsidR="00EF7175" w:rsidRDefault="00EF7175" w:rsidP="002924CD"/>
          <w:p w:rsidR="00EF7175" w:rsidRDefault="00EF7175" w:rsidP="002924CD"/>
        </w:tc>
      </w:tr>
      <w:tr w:rsidR="00EF7175" w:rsidTr="00EF7175">
        <w:tc>
          <w:tcPr>
            <w:tcW w:w="9242" w:type="dxa"/>
            <w:shd w:val="clear" w:color="auto" w:fill="D9D9D9" w:themeFill="background1" w:themeFillShade="D9"/>
          </w:tcPr>
          <w:p w:rsidR="00EF7175" w:rsidRPr="00EF7175" w:rsidRDefault="00EF7175" w:rsidP="002924CD">
            <w:pPr>
              <w:rPr>
                <w:rFonts w:ascii="Tahoma" w:hAnsi="Tahoma" w:cs="Tahoma"/>
                <w:color w:val="auto"/>
              </w:rPr>
            </w:pPr>
            <w:r w:rsidRPr="00EF7175">
              <w:rPr>
                <w:rFonts w:ascii="Tahoma" w:hAnsi="Tahoma" w:cs="Tahoma"/>
                <w:color w:val="auto"/>
              </w:rPr>
              <w:t xml:space="preserve">Approved by  </w:t>
            </w:r>
            <w:r>
              <w:rPr>
                <w:rFonts w:ascii="Tahoma" w:hAnsi="Tahoma" w:cs="Tahoma"/>
                <w:color w:val="auto"/>
              </w:rPr>
              <w:t xml:space="preserve">                                                                             </w:t>
            </w:r>
            <w:r w:rsidRPr="00EF7175">
              <w:rPr>
                <w:rFonts w:ascii="Tahoma" w:hAnsi="Tahoma" w:cs="Tahoma"/>
                <w:color w:val="auto"/>
              </w:rPr>
              <w:t xml:space="preserve">  Date</w:t>
            </w:r>
          </w:p>
        </w:tc>
      </w:tr>
      <w:tr w:rsidR="00EF7175" w:rsidTr="00EF7175">
        <w:tc>
          <w:tcPr>
            <w:tcW w:w="9242" w:type="dxa"/>
          </w:tcPr>
          <w:p w:rsidR="00EF7175" w:rsidRDefault="00EF7175" w:rsidP="002924CD"/>
        </w:tc>
      </w:tr>
    </w:tbl>
    <w:p w:rsidR="00EF7175" w:rsidRPr="002924CD" w:rsidRDefault="00EF7175" w:rsidP="00EF7175"/>
    <w:sectPr w:rsidR="00EF7175" w:rsidRPr="002924CD" w:rsidSect="002A7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35" w:rsidRDefault="00FA4035" w:rsidP="00EF7175">
      <w:pPr>
        <w:spacing w:after="0" w:line="240" w:lineRule="auto"/>
      </w:pPr>
      <w:r>
        <w:separator/>
      </w:r>
    </w:p>
  </w:endnote>
  <w:endnote w:type="continuationSeparator" w:id="0">
    <w:p w:rsidR="00FA4035" w:rsidRDefault="00FA4035" w:rsidP="00EF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35" w:rsidRDefault="00FA4035" w:rsidP="00EF7175">
      <w:pPr>
        <w:spacing w:after="0" w:line="240" w:lineRule="auto"/>
      </w:pPr>
      <w:r>
        <w:separator/>
      </w:r>
    </w:p>
  </w:footnote>
  <w:footnote w:type="continuationSeparator" w:id="0">
    <w:p w:rsidR="00FA4035" w:rsidRDefault="00FA4035" w:rsidP="00EF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2CAA"/>
    <w:multiLevelType w:val="hybridMultilevel"/>
    <w:tmpl w:val="46F20F3A"/>
    <w:lvl w:ilvl="0" w:tplc="7AC8DF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CE4C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3806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74ECD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B8BA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F26B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848A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9253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801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24CD"/>
    <w:rsid w:val="00161CA0"/>
    <w:rsid w:val="00170406"/>
    <w:rsid w:val="001B707C"/>
    <w:rsid w:val="001F6CD5"/>
    <w:rsid w:val="001F7CE1"/>
    <w:rsid w:val="002924CD"/>
    <w:rsid w:val="002A714F"/>
    <w:rsid w:val="002C372C"/>
    <w:rsid w:val="002D4881"/>
    <w:rsid w:val="003229F8"/>
    <w:rsid w:val="00390A1E"/>
    <w:rsid w:val="003942C8"/>
    <w:rsid w:val="00420E77"/>
    <w:rsid w:val="004C1ABD"/>
    <w:rsid w:val="004D354C"/>
    <w:rsid w:val="004E36AF"/>
    <w:rsid w:val="00502794"/>
    <w:rsid w:val="00541A4E"/>
    <w:rsid w:val="00544137"/>
    <w:rsid w:val="00571339"/>
    <w:rsid w:val="006000C1"/>
    <w:rsid w:val="00660C1D"/>
    <w:rsid w:val="00690B2B"/>
    <w:rsid w:val="00791012"/>
    <w:rsid w:val="0083057A"/>
    <w:rsid w:val="00844E92"/>
    <w:rsid w:val="00847935"/>
    <w:rsid w:val="008A7F48"/>
    <w:rsid w:val="008C0D3D"/>
    <w:rsid w:val="0099645A"/>
    <w:rsid w:val="009A3333"/>
    <w:rsid w:val="009C738D"/>
    <w:rsid w:val="00A37308"/>
    <w:rsid w:val="00B05F47"/>
    <w:rsid w:val="00B27EA1"/>
    <w:rsid w:val="00B5203A"/>
    <w:rsid w:val="00C17B41"/>
    <w:rsid w:val="00C8307A"/>
    <w:rsid w:val="00D3183C"/>
    <w:rsid w:val="00D50EF2"/>
    <w:rsid w:val="00D512ED"/>
    <w:rsid w:val="00DA5F14"/>
    <w:rsid w:val="00E157F1"/>
    <w:rsid w:val="00E67A8B"/>
    <w:rsid w:val="00EF7175"/>
    <w:rsid w:val="00FA4035"/>
    <w:rsid w:val="00FC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Arial"/>
        <w:color w:val="683104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F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75"/>
  </w:style>
  <w:style w:type="paragraph" w:styleId="Footer">
    <w:name w:val="footer"/>
    <w:basedOn w:val="Normal"/>
    <w:link w:val="FooterChar"/>
    <w:uiPriority w:val="99"/>
    <w:semiHidden/>
    <w:unhideWhenUsed/>
    <w:rsid w:val="00EF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</dc:creator>
  <cp:lastModifiedBy>mitchell</cp:lastModifiedBy>
  <cp:revision>1</cp:revision>
  <dcterms:created xsi:type="dcterms:W3CDTF">2017-03-28T19:46:00Z</dcterms:created>
  <dcterms:modified xsi:type="dcterms:W3CDTF">2017-03-28T20:16:00Z</dcterms:modified>
</cp:coreProperties>
</file>